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2306"/>
        <w:gridCol w:w="3003"/>
        <w:gridCol w:w="1756"/>
        <w:gridCol w:w="1329"/>
        <w:gridCol w:w="2379"/>
      </w:tblGrid>
      <w:tr w:rsidR="00C16B6F" w:rsidRPr="00AA67DE" w:rsidTr="00D9108D">
        <w:trPr>
          <w:trHeight w:val="465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 xml:space="preserve">ДОГОВОР № 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73122B" w:rsidP="0073122B">
            <w:pPr>
              <w:jc w:val="center"/>
            </w:pPr>
            <w:r>
              <w:rPr>
                <w:b/>
                <w:sz w:val="18"/>
                <w:szCs w:val="18"/>
              </w:rPr>
              <w:t>ОБ</w:t>
            </w:r>
            <w:r w:rsidR="008A33F1" w:rsidRPr="00AA67DE">
              <w:rPr>
                <w:b/>
                <w:sz w:val="18"/>
                <w:szCs w:val="18"/>
              </w:rPr>
              <w:t xml:space="preserve"> ОКАЗАНИ</w:t>
            </w:r>
            <w:r>
              <w:rPr>
                <w:b/>
                <w:sz w:val="18"/>
                <w:szCs w:val="18"/>
              </w:rPr>
              <w:t>И ПЛАТНЫХ</w:t>
            </w:r>
            <w:r w:rsidR="008A33F1" w:rsidRPr="00AA67DE">
              <w:rPr>
                <w:b/>
                <w:sz w:val="18"/>
                <w:szCs w:val="18"/>
              </w:rPr>
              <w:t xml:space="preserve"> МЕДИЦИНСКИХ УСЛУГ</w:t>
            </w:r>
          </w:p>
        </w:tc>
      </w:tr>
      <w:tr w:rsidR="00D9108D" w:rsidRPr="00AA67DE" w:rsidTr="00771807">
        <w:trPr>
          <w:trHeight w:val="60"/>
        </w:trPr>
        <w:tc>
          <w:tcPr>
            <w:tcW w:w="7582" w:type="dxa"/>
            <w:gridSpan w:val="4"/>
            <w:shd w:val="clear" w:color="FFFFFF" w:fill="auto"/>
            <w:vAlign w:val="bottom"/>
          </w:tcPr>
          <w:p w:rsidR="00C16B6F" w:rsidRPr="00AA67DE" w:rsidRDefault="008A33F1" w:rsidP="00385D45">
            <w:r w:rsidRPr="00AA67DE">
              <w:rPr>
                <w:sz w:val="18"/>
                <w:szCs w:val="18"/>
              </w:rPr>
              <w:t>г. Соликамск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655D85" w:rsidP="00385D45">
            <w:pPr>
              <w:jc w:val="right"/>
            </w:pPr>
            <w:r w:rsidRPr="00AA67DE">
              <w:rPr>
                <w:sz w:val="18"/>
                <w:szCs w:val="18"/>
              </w:rPr>
              <w:t xml:space="preserve">                                         __</w:t>
            </w:r>
            <w:r w:rsidR="008A33F1" w:rsidRPr="00AA67DE">
              <w:rPr>
                <w:sz w:val="18"/>
                <w:szCs w:val="18"/>
              </w:rPr>
              <w:t>.</w:t>
            </w:r>
            <w:r w:rsidRPr="00AA67DE">
              <w:rPr>
                <w:sz w:val="18"/>
                <w:szCs w:val="18"/>
              </w:rPr>
              <w:t>__</w:t>
            </w:r>
            <w:r w:rsidR="008A33F1" w:rsidRPr="00AA67DE">
              <w:rPr>
                <w:sz w:val="18"/>
                <w:szCs w:val="18"/>
              </w:rPr>
              <w:t>.20</w:t>
            </w:r>
            <w:r w:rsidRPr="00AA67DE">
              <w:rPr>
                <w:sz w:val="18"/>
                <w:szCs w:val="18"/>
              </w:rPr>
              <w:t>___</w:t>
            </w:r>
          </w:p>
        </w:tc>
      </w:tr>
      <w:tr w:rsidR="00C16B6F" w:rsidRPr="00AA67DE" w:rsidTr="00771807">
        <w:trPr>
          <w:trHeight w:val="1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/>
        </w:tc>
      </w:tr>
      <w:tr w:rsidR="00C16B6F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0E7A29" w:rsidRDefault="00771807" w:rsidP="000E7A29">
            <w:pPr>
              <w:jc w:val="both"/>
              <w:rPr>
                <w:rFonts w:cs="Arial"/>
                <w:sz w:val="18"/>
                <w:szCs w:val="18"/>
              </w:rPr>
            </w:pPr>
            <w:r w:rsidRPr="00AA67DE">
              <w:rPr>
                <w:sz w:val="18"/>
                <w:szCs w:val="18"/>
              </w:rPr>
              <w:t>Государственное бюджетное учреждение здравоохранения Пермского края "Стоматологическая поликлиника г</w:t>
            </w:r>
            <w:proofErr w:type="gramStart"/>
            <w:r w:rsidRPr="00AA67DE">
              <w:rPr>
                <w:sz w:val="18"/>
                <w:szCs w:val="18"/>
              </w:rPr>
              <w:t>.С</w:t>
            </w:r>
            <w:proofErr w:type="gramEnd"/>
            <w:r w:rsidRPr="00AA67DE">
              <w:rPr>
                <w:sz w:val="18"/>
                <w:szCs w:val="18"/>
              </w:rPr>
              <w:t>оликамска"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именуемое в дальнейшем «Исполнитель», в лице главного врача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Швецова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 Евгения Александровича, действующего на основании Устава, лицензии № ЛО41-01167-59/00364349 от «30» ноября  2018 года, с </w:t>
            </w:r>
            <w:r w:rsidR="00AA67DE" w:rsidRPr="000E7A29">
              <w:rPr>
                <w:rFonts w:cs="Arial"/>
                <w:sz w:val="18"/>
                <w:szCs w:val="18"/>
              </w:rPr>
              <w:t>одной стороны и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____________________________________________________________</w:t>
            </w:r>
            <w:r w:rsidR="00AA67DE" w:rsidRPr="000E7A29">
              <w:rPr>
                <w:rFonts w:cs="Arial"/>
                <w:sz w:val="18"/>
                <w:szCs w:val="18"/>
              </w:rPr>
              <w:t xml:space="preserve"> </w:t>
            </w:r>
            <w:r w:rsidR="000E7A29" w:rsidRPr="000E7A29">
              <w:rPr>
                <w:rFonts w:cs="Arial"/>
                <w:sz w:val="18"/>
                <w:szCs w:val="18"/>
              </w:rPr>
              <w:t>именуемый(</w:t>
            </w:r>
            <w:proofErr w:type="spellStart"/>
            <w:r w:rsidR="000E7A29" w:rsidRPr="000E7A29">
              <w:rPr>
                <w:rFonts w:cs="Arial"/>
                <w:sz w:val="18"/>
                <w:szCs w:val="18"/>
              </w:rPr>
              <w:t>ая</w:t>
            </w:r>
            <w:proofErr w:type="spellEnd"/>
            <w:r w:rsidR="000E7A29" w:rsidRPr="000E7A29">
              <w:rPr>
                <w:rFonts w:cs="Arial"/>
                <w:sz w:val="18"/>
                <w:szCs w:val="18"/>
              </w:rPr>
              <w:t xml:space="preserve">) в дальнейшем </w:t>
            </w:r>
            <w:r w:rsidR="000E7A29" w:rsidRPr="000E7A29">
              <w:rPr>
                <w:rFonts w:cs="Arial"/>
                <w:b/>
                <w:sz w:val="18"/>
                <w:szCs w:val="18"/>
              </w:rPr>
              <w:t>«Заказчик»</w:t>
            </w:r>
            <w:r w:rsidR="000E7A29" w:rsidRPr="000E7A29">
              <w:rPr>
                <w:rFonts w:cs="Arial"/>
                <w:sz w:val="18"/>
                <w:szCs w:val="18"/>
              </w:rPr>
              <w:t>, с другой стороны, действуя в интересах и являясь законным представителем несовершеннолетнего(ей)___________________________________________________________</w:t>
            </w:r>
            <w:r w:rsidR="000E7A29">
              <w:rPr>
                <w:rFonts w:cs="Arial"/>
                <w:sz w:val="18"/>
                <w:szCs w:val="18"/>
              </w:rPr>
              <w:t>__________________________</w:t>
            </w:r>
            <w:r w:rsidR="000E7A29" w:rsidRPr="000E7A29">
              <w:rPr>
                <w:rFonts w:cs="Arial"/>
                <w:sz w:val="18"/>
                <w:szCs w:val="18"/>
              </w:rPr>
              <w:t>,</w:t>
            </w:r>
          </w:p>
          <w:p w:rsidR="00C16B6F" w:rsidRPr="00AA67DE" w:rsidRDefault="000E7A29" w:rsidP="000E7A29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0E7A29">
              <w:rPr>
                <w:rFonts w:cs="Arial"/>
                <w:sz w:val="18"/>
                <w:szCs w:val="18"/>
              </w:rPr>
              <w:t xml:space="preserve">именуемого (ой) в дальнейшем </w:t>
            </w:r>
            <w:r w:rsidRPr="000E7A29">
              <w:rPr>
                <w:rFonts w:cs="Arial"/>
                <w:b/>
                <w:sz w:val="18"/>
                <w:szCs w:val="18"/>
              </w:rPr>
              <w:t>«Потребитель»</w:t>
            </w:r>
            <w:r w:rsidRPr="000E7A29">
              <w:rPr>
                <w:rFonts w:cs="Arial"/>
                <w:sz w:val="18"/>
                <w:szCs w:val="18"/>
              </w:rPr>
              <w:t>, заключили настоящий договор (далее – Договор) о нижеследующем:</w:t>
            </w:r>
            <w:proofErr w:type="gramEnd"/>
          </w:p>
        </w:tc>
      </w:tr>
      <w:tr w:rsidR="00C16B6F" w:rsidRPr="00AA67DE" w:rsidTr="00771807">
        <w:trPr>
          <w:trHeight w:val="16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center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     СВЕДЕНИЯ О СТОРОНАХ ДОГОВОРА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center"/>
            </w:pPr>
            <w:r w:rsidRPr="00AA67DE">
              <w:rPr>
                <w:b/>
                <w:sz w:val="18"/>
                <w:szCs w:val="18"/>
              </w:rPr>
              <w:t>1.1.Сведения об Исполнителе:</w:t>
            </w:r>
          </w:p>
        </w:tc>
      </w:tr>
      <w:tr w:rsidR="00C16B6F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1.1.1. Наименование и фирменное наименование: Государственное бюджетное учреждение здравоохранения Пермского края "Стоматологическая поликлиника г</w:t>
            </w:r>
            <w:proofErr w:type="gramStart"/>
            <w:r w:rsidRPr="00AA67DE">
              <w:rPr>
                <w:sz w:val="18"/>
                <w:szCs w:val="18"/>
              </w:rPr>
              <w:t>.С</w:t>
            </w:r>
            <w:proofErr w:type="gramEnd"/>
            <w:r w:rsidRPr="00AA67DE">
              <w:rPr>
                <w:sz w:val="18"/>
                <w:szCs w:val="18"/>
              </w:rPr>
              <w:t>оликамска"</w:t>
            </w:r>
          </w:p>
        </w:tc>
      </w:tr>
      <w:tr w:rsidR="00C16B6F" w:rsidRPr="00AA67DE" w:rsidTr="00771807">
        <w:trPr>
          <w:trHeight w:val="30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1.1.2. Адрес места нахождения: 618547, Пермский край, Соликамск г, Северная </w:t>
            </w:r>
            <w:proofErr w:type="spellStart"/>
            <w:proofErr w:type="gramStart"/>
            <w:r w:rsidRPr="00AA67D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AA67DE">
              <w:rPr>
                <w:sz w:val="18"/>
                <w:szCs w:val="18"/>
              </w:rPr>
              <w:t>, дом № 13;</w:t>
            </w:r>
          </w:p>
        </w:tc>
      </w:tr>
      <w:tr w:rsidR="00C16B6F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AA67DE" w:rsidP="00385D45">
            <w:pPr>
              <w:jc w:val="both"/>
            </w:pPr>
            <w:r w:rsidRPr="00AA67DE">
              <w:rPr>
                <w:sz w:val="18"/>
                <w:szCs w:val="18"/>
              </w:rPr>
              <w:t xml:space="preserve">1.1.3. </w:t>
            </w:r>
            <w:r w:rsidR="008A33F1" w:rsidRPr="00AA67DE">
              <w:rPr>
                <w:sz w:val="18"/>
                <w:szCs w:val="18"/>
              </w:rPr>
              <w:t>Адрес места оказания медицинских услуг</w:t>
            </w:r>
            <w:proofErr w:type="gramStart"/>
            <w:r w:rsidR="008A33F1" w:rsidRPr="00AA67DE">
              <w:rPr>
                <w:sz w:val="18"/>
                <w:szCs w:val="18"/>
              </w:rPr>
              <w:t xml:space="preserve">: </w:t>
            </w:r>
            <w:r w:rsidR="00655D85" w:rsidRPr="00AA67DE">
              <w:rPr>
                <w:sz w:val="18"/>
                <w:szCs w:val="18"/>
              </w:rPr>
              <w:t>___________________________________________</w:t>
            </w:r>
            <w:r w:rsidR="008A33F1" w:rsidRPr="00AA67DE">
              <w:rPr>
                <w:sz w:val="18"/>
                <w:szCs w:val="18"/>
              </w:rPr>
              <w:t>;</w:t>
            </w:r>
            <w:proofErr w:type="gramEnd"/>
          </w:p>
        </w:tc>
      </w:tr>
      <w:tr w:rsidR="00C16B6F" w:rsidRPr="00AA67DE" w:rsidTr="00771807">
        <w:trPr>
          <w:trHeight w:val="65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AA67DE">
              <w:rPr>
                <w:rFonts w:cs="Arial"/>
                <w:sz w:val="18"/>
                <w:szCs w:val="18"/>
              </w:rPr>
              <w:t>1.1.</w:t>
            </w:r>
            <w:r w:rsidR="00AA67DE">
              <w:rPr>
                <w:rFonts w:cs="Arial"/>
                <w:sz w:val="18"/>
                <w:szCs w:val="18"/>
              </w:rPr>
              <w:t>4</w:t>
            </w:r>
            <w:r w:rsidRPr="00AA67DE">
              <w:rPr>
                <w:rFonts w:cs="Arial"/>
                <w:sz w:val="18"/>
                <w:szCs w:val="18"/>
              </w:rPr>
              <w:t xml:space="preserve">. 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ЕГРЮЛ, с указанием органа, осуществляющего </w:t>
            </w:r>
            <w:proofErr w:type="spellStart"/>
            <w:r w:rsidR="00AA67DE" w:rsidRPr="00AA67DE">
              <w:rPr>
                <w:rFonts w:cs="Arial"/>
                <w:sz w:val="18"/>
                <w:szCs w:val="18"/>
              </w:rPr>
              <w:t>госрегистрацию</w:t>
            </w:r>
            <w:proofErr w:type="spellEnd"/>
            <w:r w:rsidR="00AA67DE" w:rsidRPr="00AA67DE">
              <w:rPr>
                <w:rFonts w:cs="Arial"/>
                <w:sz w:val="18"/>
                <w:szCs w:val="18"/>
              </w:rPr>
              <w:t xml:space="preserve">: ОГРН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1185958065281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, дата регистрации – 07 ноября 2018 года, данные о регистрирующем органе – МИФНС России № 11 по Пермскому краю, ИНН </w:t>
            </w:r>
            <w:r w:rsidR="00AA67DE" w:rsidRPr="00AA67DE">
              <w:rPr>
                <w:rFonts w:eastAsia="Times New Roman" w:cs="Arial"/>
                <w:sz w:val="18"/>
                <w:szCs w:val="18"/>
              </w:rPr>
              <w:t>5919029372</w:t>
            </w:r>
            <w:r w:rsidR="00AA67DE" w:rsidRPr="00AA67DE">
              <w:rPr>
                <w:rFonts w:cs="Arial"/>
                <w:sz w:val="18"/>
                <w:szCs w:val="18"/>
              </w:rPr>
              <w:t>.</w:t>
            </w:r>
          </w:p>
        </w:tc>
      </w:tr>
      <w:tr w:rsidR="00C16B6F" w:rsidRPr="00CC6DD0" w:rsidTr="00771807">
        <w:trPr>
          <w:trHeight w:val="55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CC6DD0" w:rsidRDefault="00385D45" w:rsidP="00DF3B24">
            <w:pPr>
              <w:jc w:val="both"/>
              <w:rPr>
                <w:rFonts w:cs="Arial"/>
                <w:sz w:val="18"/>
                <w:szCs w:val="18"/>
              </w:rPr>
            </w:pPr>
            <w:r w:rsidRPr="00CC6DD0">
              <w:rPr>
                <w:rFonts w:cs="Arial"/>
                <w:sz w:val="18"/>
                <w:szCs w:val="18"/>
              </w:rPr>
              <w:t xml:space="preserve">1.1.4. </w:t>
            </w:r>
            <w:r w:rsidR="00AA67DE" w:rsidRPr="00CC6DD0">
              <w:rPr>
                <w:rFonts w:cs="Arial"/>
                <w:sz w:val="18"/>
                <w:szCs w:val="18"/>
              </w:rPr>
              <w:t>Номер лицензии на осуществление медицинской деятельности, дата ее регистрации, наименование, адрес местонахождения и телефон выдавшего ее лицензирующего органа: лицензия от 07 ноября 2018 г. № ЛО41-01167-59/00364349 выдана Министерство здравоохранения Пермского края.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</w:t>
            </w:r>
            <w:r w:rsidR="00CC6DD0" w:rsidRPr="00CC6DD0">
              <w:rPr>
                <w:rFonts w:eastAsia="Times New Roman" w:cs="Arial"/>
                <w:sz w:val="18"/>
                <w:szCs w:val="18"/>
              </w:rPr>
              <w:t>Выписка из реестра лицензий на медицинскую деятельность в доступной форме находится на информационных стендах Исполнителя, а также на сайте Исполнителя в информационно-телекоммуникационной сети «Интернет»</w:t>
            </w:r>
            <w:r w:rsidR="00DF3B24" w:rsidRPr="00CC6DD0">
              <w:rPr>
                <w:rFonts w:cs="Arial"/>
                <w:sz w:val="18"/>
                <w:szCs w:val="18"/>
              </w:rPr>
              <w:t xml:space="preserve"> (</w:t>
            </w:r>
            <w:hyperlink r:id="rId4" w:history="1">
              <w:r w:rsidR="00DF3B24" w:rsidRPr="00CC6DD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DF3B24" w:rsidRPr="00CC6DD0">
              <w:rPr>
                <w:rFonts w:cs="Arial"/>
                <w:sz w:val="18"/>
                <w:szCs w:val="18"/>
              </w:rPr>
              <w:t xml:space="preserve">). </w:t>
            </w:r>
          </w:p>
        </w:tc>
      </w:tr>
      <w:tr w:rsidR="00C16B6F" w:rsidRPr="00AA67DE" w:rsidTr="00771807">
        <w:trPr>
          <w:trHeight w:val="69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DF3B24" w:rsidRPr="00DF3B24" w:rsidRDefault="00DF3B24" w:rsidP="00DF3B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B24">
              <w:rPr>
                <w:rFonts w:ascii="Arial" w:eastAsia="Times New Roman" w:hAnsi="Arial" w:cs="Arial"/>
                <w:sz w:val="18"/>
                <w:szCs w:val="18"/>
              </w:rPr>
              <w:t>Перечень работ (услуг), составляющих медицинскую деятельность медицинской организации в соответствии с лицензией:</w:t>
            </w:r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6B6F" w:rsidRPr="00AA67DE" w:rsidRDefault="00DF3B24" w:rsidP="00DF3B24">
            <w:pPr>
              <w:pStyle w:val="Default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DF3B24">
              <w:rPr>
                <w:rFonts w:ascii="Arial" w:hAnsi="Arial" w:cs="Arial"/>
                <w:sz w:val="18"/>
                <w:szCs w:val="18"/>
              </w:rPr>
              <w:t xml:space="preserve">По адресу: 618551, Пермский край,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. Соликамск, ул. Кузнецова В.И., д. 6- 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физиотерапии; при оказании первичной специализированной медико-санитарной помощи в амбулаторных условиях по: ортодонтии; стоматологии детской;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По адресу: 618547, Пермский край, г. Соликамск, ул. Северная, д.13 -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статистике; рентгенологии; сестринскому делу; стоматологии; стоматологии ортопедической;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</w:t>
            </w:r>
            <w:proofErr w:type="gramEnd"/>
            <w:r w:rsidRPr="00DF3B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F3B24">
              <w:rPr>
                <w:rFonts w:ascii="Arial" w:hAnsi="Arial" w:cs="Arial"/>
                <w:sz w:val="18"/>
                <w:szCs w:val="18"/>
              </w:rPr>
              <w:t>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      </w:r>
            <w:r w:rsidR="00AA67DE" w:rsidRPr="00AA67DE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16B6F" w:rsidRPr="00AA67DE" w:rsidTr="00771807">
        <w:trPr>
          <w:trHeight w:val="2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0E7A29">
            <w:pPr>
              <w:jc w:val="center"/>
            </w:pPr>
            <w:r w:rsidRPr="00AA67DE">
              <w:rPr>
                <w:b/>
                <w:sz w:val="18"/>
                <w:szCs w:val="18"/>
              </w:rPr>
              <w:t xml:space="preserve">1.2. </w:t>
            </w:r>
            <w:r w:rsidRPr="000E7A29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 w:rsidR="000E7A29" w:rsidRPr="000E7A29">
              <w:rPr>
                <w:rFonts w:cs="Arial"/>
                <w:b/>
                <w:sz w:val="18"/>
                <w:szCs w:val="18"/>
              </w:rPr>
              <w:t>Заказчике (законном представителе Потребителя):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AA67DE" w:rsidRDefault="008A33F1" w:rsidP="00385D45">
            <w:pPr>
              <w:jc w:val="both"/>
            </w:pPr>
            <w:r w:rsidRPr="00AA67DE">
              <w:rPr>
                <w:sz w:val="18"/>
                <w:szCs w:val="18"/>
              </w:rPr>
              <w:t>1.2.1. Фамилия, имя и отчество (если имеется)</w:t>
            </w:r>
            <w:r w:rsidR="00AA67DE" w:rsidRPr="00AA67DE">
              <w:rPr>
                <w:sz w:val="18"/>
                <w:szCs w:val="18"/>
              </w:rPr>
              <w:t xml:space="preserve"> _________________________________</w:t>
            </w:r>
          </w:p>
        </w:tc>
      </w:tr>
      <w:tr w:rsidR="00AA67DE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AA67DE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1.2.2. Адрес места жительства, иные адреса, на которые (при их указании в договоре) исполнитель может направлять ответы на письменные обращения: _________________________________________________________________________.</w:t>
            </w:r>
          </w:p>
        </w:tc>
      </w:tr>
      <w:tr w:rsidR="000E29C1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29C1" w:rsidRPr="000E29C1" w:rsidRDefault="000E29C1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1.2.3. Телефон: +7 _______________.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C16B6F" w:rsidRPr="00AA67DE" w:rsidRDefault="00C16B6F" w:rsidP="00385D45">
            <w:pPr>
              <w:rPr>
                <w:color w:val="FF0000"/>
              </w:rPr>
            </w:pPr>
          </w:p>
        </w:tc>
      </w:tr>
      <w:tr w:rsidR="000E7A29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AA67DE" w:rsidRDefault="000E7A29" w:rsidP="000E7A29">
            <w:pPr>
              <w:jc w:val="center"/>
              <w:rPr>
                <w:color w:val="FF0000"/>
              </w:rPr>
            </w:pPr>
            <w:r w:rsidRPr="00AA67DE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3</w:t>
            </w:r>
            <w:r w:rsidRPr="00AA67DE">
              <w:rPr>
                <w:b/>
                <w:sz w:val="18"/>
                <w:szCs w:val="18"/>
              </w:rPr>
              <w:t xml:space="preserve">. </w:t>
            </w:r>
            <w:r w:rsidRPr="000E7A29">
              <w:rPr>
                <w:rFonts w:cs="Arial"/>
                <w:b/>
                <w:sz w:val="18"/>
                <w:szCs w:val="18"/>
              </w:rPr>
              <w:t>Сведения о Потребит</w:t>
            </w:r>
            <w:r>
              <w:rPr>
                <w:rFonts w:cs="Arial"/>
                <w:b/>
                <w:sz w:val="18"/>
                <w:szCs w:val="18"/>
              </w:rPr>
              <w:t>еле</w:t>
            </w:r>
            <w:r w:rsidRPr="000E7A2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E7A29" w:rsidRPr="000E7A29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E7A29" w:rsidRPr="000E7A29" w:rsidRDefault="000E7A29" w:rsidP="000E7A29">
            <w:pPr>
              <w:ind w:firstLine="5"/>
              <w:rPr>
                <w:rFonts w:cs="Arial"/>
                <w:sz w:val="18"/>
                <w:szCs w:val="18"/>
              </w:rPr>
            </w:pPr>
            <w:r w:rsidRPr="000E7A29">
              <w:rPr>
                <w:rFonts w:cs="Arial"/>
                <w:sz w:val="18"/>
                <w:szCs w:val="18"/>
              </w:rPr>
              <w:t>1.3.1.  Фамилия, имя и отчество (</w:t>
            </w:r>
            <w:r w:rsidRPr="000E7A29">
              <w:rPr>
                <w:rFonts w:cs="Arial"/>
                <w:i/>
                <w:sz w:val="18"/>
                <w:szCs w:val="18"/>
              </w:rPr>
              <w:t>при наличии)</w:t>
            </w:r>
            <w:r w:rsidR="009C59E7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9C59E7" w:rsidRPr="009C59E7">
              <w:rPr>
                <w:rFonts w:cs="Arial"/>
                <w:sz w:val="18"/>
                <w:szCs w:val="18"/>
              </w:rPr>
              <w:t>адрес места жительства и телефон</w:t>
            </w:r>
            <w:r w:rsidRPr="000E7A29">
              <w:rPr>
                <w:rFonts w:cs="Arial"/>
                <w:sz w:val="18"/>
                <w:szCs w:val="18"/>
              </w:rPr>
              <w:t xml:space="preserve"> ________________________ _____________________________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0E7A29" w:rsidRPr="00AA67DE" w:rsidRDefault="000E7A29" w:rsidP="00385D45">
            <w:pPr>
              <w:rPr>
                <w:color w:val="FF0000"/>
              </w:rPr>
            </w:pP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b/>
                <w:sz w:val="18"/>
                <w:szCs w:val="18"/>
              </w:rPr>
              <w:t>2. ПРЕДМЕТ ДОГОВОРА</w:t>
            </w:r>
          </w:p>
        </w:tc>
      </w:tr>
      <w:tr w:rsidR="00C16B6F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C16B6F" w:rsidRPr="000E29C1" w:rsidRDefault="008A33F1" w:rsidP="00771807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 xml:space="preserve">2.1. </w:t>
            </w:r>
            <w:r w:rsidR="000E29C1" w:rsidRPr="000E29C1">
              <w:rPr>
                <w:rFonts w:cs="Arial"/>
                <w:sz w:val="18"/>
                <w:szCs w:val="18"/>
              </w:rPr>
              <w:t xml:space="preserve">Исполнитель обязуется оказать Потребителю медицинские услуги на условиях, определенных настоящим Договором, а </w:t>
            </w:r>
            <w:r w:rsidR="00771807">
              <w:rPr>
                <w:rFonts w:cs="Arial"/>
                <w:sz w:val="18"/>
                <w:szCs w:val="18"/>
              </w:rPr>
              <w:t>Заказчик</w:t>
            </w:r>
            <w:r w:rsidR="000E29C1" w:rsidRPr="000E29C1">
              <w:rPr>
                <w:rFonts w:cs="Arial"/>
                <w:sz w:val="18"/>
                <w:szCs w:val="18"/>
              </w:rPr>
              <w:t> обязуется оплатить указанные услуги в размере, порядке и сроки, которые установлены настоящим Договором.</w:t>
            </w: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131E24" w:rsidRDefault="00131E24" w:rsidP="00771807">
            <w:pPr>
              <w:jc w:val="both"/>
              <w:rPr>
                <w:rFonts w:cs="Arial"/>
                <w:sz w:val="18"/>
                <w:szCs w:val="18"/>
              </w:rPr>
            </w:pPr>
            <w:r w:rsidRPr="00131E24">
              <w:rPr>
                <w:rFonts w:cs="Arial"/>
                <w:sz w:val="18"/>
                <w:szCs w:val="18"/>
              </w:rPr>
              <w:t xml:space="preserve">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 </w:t>
            </w:r>
          </w:p>
        </w:tc>
      </w:tr>
      <w:tr w:rsidR="00C16B6F" w:rsidRPr="00AA67DE" w:rsidTr="00771807">
        <w:trPr>
          <w:trHeight w:val="223"/>
        </w:trPr>
        <w:tc>
          <w:tcPr>
            <w:tcW w:w="10783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2.1.1. Перечень платных медицинских услуг, предоставляемых в соответствии с договором: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0E29C1" w:rsidP="00385D45">
            <w:pPr>
              <w:jc w:val="center"/>
            </w:pPr>
            <w:r w:rsidRPr="000E29C1">
              <w:rPr>
                <w:sz w:val="18"/>
                <w:szCs w:val="18"/>
              </w:rPr>
              <w:t>Наименование</w:t>
            </w:r>
            <w:r w:rsidR="008A33F1" w:rsidRPr="000E29C1">
              <w:rPr>
                <w:sz w:val="18"/>
                <w:szCs w:val="18"/>
              </w:rPr>
              <w:t xml:space="preserve"> медицинск</w:t>
            </w:r>
            <w:r w:rsidRPr="000E29C1">
              <w:rPr>
                <w:sz w:val="18"/>
                <w:szCs w:val="18"/>
              </w:rPr>
              <w:t>ой</w:t>
            </w:r>
            <w:r w:rsidR="008A33F1" w:rsidRPr="000E29C1">
              <w:rPr>
                <w:sz w:val="18"/>
                <w:szCs w:val="18"/>
              </w:rPr>
              <w:t xml:space="preserve"> услуг</w:t>
            </w:r>
            <w:r w:rsidRPr="000E29C1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Объем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Сроки оказания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pPr>
              <w:jc w:val="center"/>
            </w:pPr>
            <w:r w:rsidRPr="000E29C1">
              <w:rPr>
                <w:sz w:val="18"/>
                <w:szCs w:val="18"/>
              </w:rPr>
              <w:t>Стоимость</w:t>
            </w:r>
          </w:p>
        </w:tc>
      </w:tr>
      <w:tr w:rsidR="00D9108D" w:rsidRPr="00AA67DE" w:rsidTr="00771807">
        <w:trPr>
          <w:trHeight w:val="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D9108D" w:rsidRPr="00AA67DE" w:rsidTr="00771807">
        <w:trPr>
          <w:trHeight w:val="2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16B6F" w:rsidRPr="000E29C1" w:rsidRDefault="00C16B6F" w:rsidP="00385D45">
            <w:pPr>
              <w:jc w:val="right"/>
            </w:pPr>
          </w:p>
        </w:tc>
      </w:tr>
      <w:tr w:rsidR="00C16B6F" w:rsidRPr="00AA67DE" w:rsidTr="00771807">
        <w:trPr>
          <w:trHeight w:val="270"/>
        </w:trPr>
        <w:tc>
          <w:tcPr>
            <w:tcW w:w="10783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16B6F" w:rsidRPr="000E29C1" w:rsidRDefault="008A33F1" w:rsidP="00385D45">
            <w:r w:rsidRPr="000E29C1">
              <w:rPr>
                <w:b/>
                <w:sz w:val="18"/>
                <w:szCs w:val="18"/>
              </w:rPr>
              <w:t xml:space="preserve">Общая стоимость составляет: </w:t>
            </w:r>
            <w:r w:rsidR="008D670F" w:rsidRPr="000E29C1">
              <w:rPr>
                <w:b/>
                <w:sz w:val="18"/>
                <w:szCs w:val="18"/>
              </w:rPr>
              <w:t>_______________________________</w:t>
            </w:r>
            <w:r w:rsidRPr="000E29C1">
              <w:rPr>
                <w:b/>
                <w:sz w:val="18"/>
                <w:szCs w:val="18"/>
              </w:rPr>
              <w:t>. Без НДС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77180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541CA0">
              <w:rPr>
                <w:rFonts w:cs="Arial"/>
                <w:sz w:val="18"/>
                <w:szCs w:val="18"/>
              </w:rPr>
              <w:t xml:space="preserve">.2. </w:t>
            </w:r>
            <w:proofErr w:type="gramStart"/>
            <w:r w:rsidRPr="00541CA0">
              <w:rPr>
                <w:rFonts w:cs="Arial"/>
                <w:sz w:val="18"/>
                <w:szCs w:val="18"/>
              </w:rPr>
              <w:t xml:space="preserve">При заключении Договора </w:t>
            </w:r>
            <w:r w:rsidR="000E7A29" w:rsidRPr="000E7A29">
              <w:rPr>
                <w:rFonts w:cs="Arial"/>
                <w:sz w:val="18"/>
                <w:szCs w:val="18"/>
              </w:rPr>
              <w:t>Заказчику (законному представителю Потребителя)</w:t>
            </w:r>
            <w:r w:rsidR="00771807">
              <w:rPr>
                <w:rFonts w:cs="Arial"/>
                <w:sz w:val="18"/>
                <w:szCs w:val="18"/>
              </w:rPr>
              <w:t xml:space="preserve"> и Потребителю </w:t>
            </w:r>
            <w:r w:rsidRPr="00541CA0">
              <w:rPr>
                <w:rFonts w:cs="Arial"/>
                <w:sz w:val="18"/>
                <w:szCs w:val="18"/>
              </w:rPr>
              <w:t>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      </w:r>
            <w:proofErr w:type="gramEnd"/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 xml:space="preserve">- </w:t>
            </w:r>
            <w:r w:rsidR="00385D45" w:rsidRPr="00385D45">
              <w:rPr>
                <w:rFonts w:cs="Arial"/>
                <w:sz w:val="18"/>
                <w:szCs w:val="18"/>
              </w:rPr>
      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385D45" w:rsidP="00385D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385D45">
              <w:rPr>
                <w:rFonts w:cs="Arial"/>
                <w:sz w:val="18"/>
                <w:szCs w:val="18"/>
              </w:rPr>
              <w:t>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      </w:r>
            <w:r w:rsidR="00131E24" w:rsidRPr="00385D45">
              <w:rPr>
                <w:rFonts w:cs="Arial"/>
                <w:sz w:val="18"/>
                <w:szCs w:val="18"/>
              </w:rPr>
              <w:t>,</w:t>
            </w:r>
            <w:r w:rsidR="00131E24" w:rsidRPr="00541CA0">
              <w:rPr>
                <w:rFonts w:cs="Arial"/>
                <w:sz w:val="18"/>
                <w:szCs w:val="18"/>
              </w:rPr>
              <w:t xml:space="preserve"> данная информация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 (</w:t>
            </w:r>
            <w:hyperlink r:id="rId5" w:history="1">
              <w:r w:rsidR="00131E24" w:rsidRPr="00541CA0">
                <w:rPr>
                  <w:rStyle w:val="a3"/>
                  <w:rFonts w:cs="Arial"/>
                  <w:sz w:val="18"/>
                  <w:szCs w:val="18"/>
                </w:rPr>
                <w:t>www.sp.solzdrav.ru</w:t>
              </w:r>
            </w:hyperlink>
            <w:r w:rsidR="00131E24" w:rsidRPr="00541CA0">
              <w:rPr>
                <w:rFonts w:cs="Arial"/>
                <w:sz w:val="18"/>
                <w:szCs w:val="18"/>
              </w:rPr>
              <w:t>);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131E24" w:rsidRPr="00AA67DE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- другие сведения, относящиеся к предмету Договора.</w:t>
            </w:r>
          </w:p>
        </w:tc>
      </w:tr>
      <w:tr w:rsidR="00131E24" w:rsidRPr="00AA67DE" w:rsidTr="00771807">
        <w:trPr>
          <w:trHeight w:val="329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3</w:t>
            </w:r>
            <w:r w:rsidRPr="000E29C1">
              <w:rPr>
                <w:rFonts w:cs="Arial"/>
                <w:sz w:val="18"/>
                <w:szCs w:val="18"/>
              </w:rPr>
              <w:t xml:space="preserve">. </w:t>
            </w:r>
            <w:r w:rsidR="000E7A29">
              <w:rPr>
                <w:rFonts w:cs="Arial"/>
                <w:sz w:val="18"/>
                <w:szCs w:val="18"/>
              </w:rPr>
              <w:t>Заказчик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</w:t>
            </w:r>
            <w:r w:rsidR="000E7A29">
              <w:rPr>
                <w:rFonts w:cs="Arial"/>
                <w:sz w:val="18"/>
                <w:szCs w:val="18"/>
              </w:rPr>
              <w:t>(законный представитель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0E29C1">
              <w:rPr>
                <w:rFonts w:cs="Arial"/>
                <w:sz w:val="18"/>
                <w:szCs w:val="18"/>
              </w:rPr>
              <w:t xml:space="preserve">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</w:tc>
      </w:tr>
      <w:tr w:rsidR="00131E24" w:rsidRPr="00AA67DE" w:rsidTr="00771807">
        <w:trPr>
          <w:trHeight w:val="40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9C59E7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4</w:t>
            </w:r>
            <w:r w:rsidRPr="000E29C1">
              <w:rPr>
                <w:rFonts w:cs="Arial"/>
                <w:sz w:val="18"/>
                <w:szCs w:val="18"/>
              </w:rPr>
              <w:t xml:space="preserve">. При необходимости </w:t>
            </w:r>
            <w:r w:rsidR="009C59E7">
              <w:rPr>
                <w:rFonts w:cs="Arial"/>
                <w:sz w:val="18"/>
                <w:szCs w:val="18"/>
              </w:rPr>
              <w:t>Заказчику</w:t>
            </w:r>
            <w:r w:rsidRPr="000E29C1">
              <w:rPr>
                <w:rFonts w:cs="Arial"/>
                <w:sz w:val="18"/>
                <w:szCs w:val="18"/>
              </w:rPr>
              <w:t xml:space="preserve"> могут быть оказаны дополнительные медицинские услуги, перечень и </w:t>
            </w:r>
            <w:proofErr w:type="gramStart"/>
            <w:r w:rsidRPr="000E29C1">
              <w:rPr>
                <w:rFonts w:cs="Arial"/>
                <w:sz w:val="18"/>
                <w:szCs w:val="18"/>
              </w:rPr>
              <w:t>сроки</w:t>
            </w:r>
            <w:proofErr w:type="gramEnd"/>
            <w:r w:rsidRPr="000E29C1">
              <w:rPr>
                <w:rFonts w:cs="Arial"/>
                <w:sz w:val="18"/>
                <w:szCs w:val="18"/>
              </w:rPr>
              <w:t xml:space="preserve"> оказания которых согласуются Сторонами в дополнительном соглашении к настоящему Договору.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jc w:val="center"/>
              <w:rPr>
                <w:color w:val="FF0000"/>
              </w:rPr>
            </w:pPr>
            <w:r w:rsidRPr="000E29C1">
              <w:rPr>
                <w:b/>
                <w:sz w:val="18"/>
                <w:szCs w:val="18"/>
              </w:rPr>
              <w:t>3</w:t>
            </w:r>
            <w:r w:rsidRPr="000E29C1">
              <w:rPr>
                <w:rFonts w:cs="Arial"/>
                <w:b/>
                <w:sz w:val="18"/>
                <w:szCs w:val="18"/>
              </w:rPr>
              <w:t xml:space="preserve">.     </w:t>
            </w:r>
            <w:r w:rsidRPr="000E29C1">
              <w:rPr>
                <w:rFonts w:cs="Arial"/>
                <w:b/>
                <w:bCs/>
                <w:sz w:val="18"/>
                <w:szCs w:val="18"/>
              </w:rPr>
              <w:t>ПРАВА И ОБЯЗАННОСТИ СТОРОН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both"/>
              <w:rPr>
                <w:rFonts w:cs="Arial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3.1. Исполнитель обязуется: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3.1.1. Организовывать и оказывать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по видам медицинской помощи, в соответствии с порядками оказания медицинской помощи, на основе клинических рекомендаций, а также с учетом стандартов медицинской помощи.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0E7A29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3.1.2. Обеспечить </w:t>
            </w:r>
            <w:r w:rsidR="000E7A29" w:rsidRPr="000E7A29">
              <w:rPr>
                <w:rFonts w:cs="Arial"/>
                <w:sz w:val="18"/>
                <w:szCs w:val="18"/>
              </w:rPr>
              <w:t>Заказчик</w:t>
            </w:r>
            <w:r w:rsidR="000E7A29">
              <w:rPr>
                <w:rFonts w:cs="Arial"/>
                <w:sz w:val="18"/>
                <w:szCs w:val="18"/>
              </w:rPr>
              <w:t>а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E7A29">
              <w:rPr>
                <w:rFonts w:cs="Arial"/>
                <w:sz w:val="18"/>
                <w:szCs w:val="18"/>
              </w:rPr>
              <w:t>го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E7A29">
              <w:rPr>
                <w:rFonts w:cs="Arial"/>
                <w:sz w:val="18"/>
                <w:szCs w:val="18"/>
              </w:rPr>
              <w:t>я</w:t>
            </w:r>
            <w:r w:rsidR="000E7A29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> бесплатной, доступной и достоверной информацией об оказываемой медицинской помощи.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3.1.3. </w:t>
            </w: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Оказывать медицинские услуги, в объеме, предусмотренном настоящим Договором, своевременно и качественно, согласно требованиям действующего законодательства.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3.1.3. Уведомить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 xml:space="preserve">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3.1.4. </w:t>
            </w:r>
            <w:proofErr w:type="gramStart"/>
            <w:r w:rsidRPr="00385D45">
              <w:rPr>
                <w:rFonts w:cs="Arial"/>
                <w:sz w:val="18"/>
                <w:szCs w:val="18"/>
              </w:rPr>
              <w:t xml:space="preserve">Исполнитель предоставляет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у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му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ю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385D45">
              <w:rPr>
                <w:rFonts w:cs="Arial"/>
                <w:sz w:val="18"/>
                <w:szCs w:val="18"/>
              </w:rPr>
              <w:t xml:space="preserve"> по его требованию и в доступной для него форме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      </w:r>
            <w:proofErr w:type="gramEnd"/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 xml:space="preserve">3.1.5. При необходимости, организовывать (обеспечивать) взаимодействие с иными медицинскими организациями, услуги которых окажутся необходимыми в ходе лечения </w:t>
            </w:r>
            <w:r w:rsidR="009C59E7">
              <w:rPr>
                <w:rFonts w:cs="Arial"/>
                <w:sz w:val="18"/>
                <w:szCs w:val="18"/>
                <w:shd w:val="clear" w:color="auto" w:fill="FFFFFF"/>
              </w:rPr>
              <w:t>Заказчика</w:t>
            </w: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60D6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0960D6" w:rsidRPr="00385D45" w:rsidRDefault="000960D6" w:rsidP="00385D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5D45">
              <w:rPr>
                <w:rFonts w:cs="Arial"/>
                <w:sz w:val="18"/>
                <w:szCs w:val="18"/>
                <w:shd w:val="clear" w:color="auto" w:fill="FFFFFF"/>
              </w:rPr>
              <w:t>3.1.6. Соблюдать врачебную тайну, в том числе конфиденциальность персональных данных, используемых в медицинских информационных системах.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9C59E7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 xml:space="preserve">3.2. </w:t>
            </w:r>
            <w:r w:rsidR="009C59E7">
              <w:rPr>
                <w:rFonts w:cs="Arial"/>
                <w:sz w:val="18"/>
                <w:szCs w:val="18"/>
              </w:rPr>
              <w:t>Заказчик</w:t>
            </w:r>
            <w:r w:rsidRPr="00385D45">
              <w:rPr>
                <w:rFonts w:cs="Arial"/>
                <w:sz w:val="18"/>
                <w:szCs w:val="18"/>
              </w:rPr>
              <w:t> обязуется: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3.2.1. Оплачивать услуги Исполнителя в порядке, сроки и на условиях, которые установлены настоящим Договором.</w:t>
            </w:r>
          </w:p>
        </w:tc>
      </w:tr>
      <w:tr w:rsidR="00131E24" w:rsidRPr="00385D45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pPr>
              <w:rPr>
                <w:rFonts w:cs="Arial"/>
                <w:sz w:val="18"/>
                <w:szCs w:val="18"/>
              </w:rPr>
            </w:pPr>
            <w:r w:rsidRPr="00385D45">
              <w:rPr>
                <w:rFonts w:cs="Arial"/>
                <w:sz w:val="18"/>
                <w:szCs w:val="18"/>
              </w:rPr>
              <w:t>3.2.2. Информировать Исполнителя о перенесенных заболеваниях, известных ему аллергических реакциях, противопоказаниях.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0E29C1">
              <w:rPr>
                <w:rFonts w:cs="Arial"/>
                <w:sz w:val="18"/>
                <w:szCs w:val="18"/>
              </w:rPr>
              <w:t>3.3. Исполнитель имеет право: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3.3.1. Получать от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> информацию, необходимую для выполнения своих обязательств по настоящему Договору.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3.3.2. Получать вознаграждение за оказание услуг по настоящему Договору.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3.4.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Pr="00EA2589">
              <w:rPr>
                <w:rFonts w:cs="Arial"/>
                <w:sz w:val="18"/>
                <w:szCs w:val="18"/>
              </w:rPr>
              <w:t> имеет право: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3.4.1. Получать от Исполнителя услуги, предусмотренные настоящим Договором.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3.4.2. Получать информацию о своих правах и обязанностях, состоянии своего здоровья.</w:t>
            </w:r>
          </w:p>
        </w:tc>
      </w:tr>
      <w:tr w:rsidR="00131E24" w:rsidRPr="00AA67DE" w:rsidTr="00771807">
        <w:trPr>
          <w:trHeight w:val="15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3.5.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 и Исполнитель обладают иными правами и 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>несут иные обязанности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, предусмотренные законодательством Российской Федерации.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0E29C1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4</w:t>
            </w:r>
            <w:r w:rsidRPr="000E29C1">
              <w:rPr>
                <w:b/>
                <w:sz w:val="18"/>
                <w:szCs w:val="18"/>
              </w:rPr>
              <w:t>.     СТОИМОСТЬ ПЛАТНЫХ МЕДИЦИНСКИХ УСЛУГ, СРОКИ И ПОРЯДОК ИХ ОПЛАТЫ</w:t>
            </w:r>
          </w:p>
        </w:tc>
      </w:tr>
      <w:tr w:rsidR="00131E24" w:rsidRPr="00AA67DE" w:rsidTr="00771807">
        <w:trPr>
          <w:trHeight w:val="42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>4.1. Стоимость услуг по настоящему договору определяется исходя из действующего у Исполнителя прейскуранта в соответствии с фактическим объемом оказанных услуг и составляет</w:t>
            </w:r>
            <w:proofErr w:type="gramStart"/>
            <w:r w:rsidRPr="00EA2589">
              <w:rPr>
                <w:rFonts w:cs="Arial"/>
                <w:sz w:val="18"/>
                <w:szCs w:val="18"/>
              </w:rPr>
              <w:t xml:space="preserve"> ___________ (_________) </w:t>
            </w:r>
            <w:proofErr w:type="gramEnd"/>
            <w:r w:rsidRPr="00EA2589">
              <w:rPr>
                <w:rFonts w:cs="Arial"/>
                <w:sz w:val="18"/>
                <w:szCs w:val="18"/>
              </w:rPr>
              <w:t>руб.</w:t>
            </w:r>
          </w:p>
        </w:tc>
      </w:tr>
      <w:tr w:rsidR="00131E24" w:rsidRPr="00AA67DE" w:rsidTr="00771807">
        <w:trPr>
          <w:trHeight w:val="64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4.2. Оплата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ом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9C59E7">
              <w:rPr>
                <w:rFonts w:cs="Arial"/>
                <w:sz w:val="18"/>
                <w:szCs w:val="18"/>
              </w:rPr>
              <w:t>ым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ем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 стоимости услуг осуществляется путем перечисления суммы денежных средств, указанных в пункте 4.1 </w:t>
            </w:r>
            <w:r w:rsidRPr="00947462">
              <w:rPr>
                <w:rFonts w:cs="Arial"/>
                <w:sz w:val="18"/>
                <w:szCs w:val="18"/>
              </w:rPr>
              <w:t xml:space="preserve">настоящего Договора, на расчетный счет Исполнителя, указанный в настоящем договоре, или путем внесения в кассу Исполнителя </w:t>
            </w:r>
            <w:r w:rsidR="00947462" w:rsidRPr="00947462">
              <w:rPr>
                <w:sz w:val="18"/>
                <w:szCs w:val="18"/>
              </w:rPr>
              <w:t>производится непосредственно в день оказания такой услуги</w:t>
            </w:r>
            <w:r w:rsidRPr="00947462">
              <w:rPr>
                <w:rFonts w:cs="Arial"/>
                <w:sz w:val="18"/>
                <w:szCs w:val="18"/>
              </w:rPr>
              <w:t>.</w:t>
            </w: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4.3.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> ознакомлен с прейскурантом до подписания настоящего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A2589">
              <w:rPr>
                <w:rFonts w:cs="Arial"/>
                <w:sz w:val="18"/>
                <w:szCs w:val="18"/>
              </w:rPr>
              <w:t>договора.</w:t>
            </w:r>
          </w:p>
        </w:tc>
      </w:tr>
      <w:tr w:rsidR="00131E24" w:rsidRPr="00AA67DE" w:rsidTr="00771807">
        <w:trPr>
          <w:trHeight w:val="56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9C59E7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4.4. Исполнитель разъясняет, а </w:t>
            </w:r>
            <w:r w:rsidR="009C59E7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9C59E7">
              <w:rPr>
                <w:rFonts w:cs="Arial"/>
                <w:sz w:val="18"/>
                <w:szCs w:val="18"/>
              </w:rPr>
              <w:t>ый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ь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 понимает, что денежные средства, добровольно затраченные Потребителем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131E24" w:rsidRPr="00AA67DE" w:rsidTr="00771807">
        <w:trPr>
          <w:trHeight w:val="40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EA2589">
              <w:rPr>
                <w:rFonts w:cs="Arial"/>
                <w:sz w:val="18"/>
                <w:szCs w:val="18"/>
              </w:rPr>
              <w:t xml:space="preserve">4.5. По требованию </w:t>
            </w:r>
            <w:r w:rsidR="009C59E7" w:rsidRPr="000E7A29">
              <w:rPr>
                <w:rFonts w:cs="Arial"/>
                <w:sz w:val="18"/>
                <w:szCs w:val="18"/>
              </w:rPr>
              <w:t>Заказчик</w:t>
            </w:r>
            <w:r w:rsidR="009C59E7">
              <w:rPr>
                <w:rFonts w:cs="Arial"/>
                <w:sz w:val="18"/>
                <w:szCs w:val="18"/>
              </w:rPr>
              <w:t>а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9C59E7">
              <w:rPr>
                <w:rFonts w:cs="Arial"/>
                <w:sz w:val="18"/>
                <w:szCs w:val="18"/>
              </w:rPr>
              <w:t>го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9C59E7">
              <w:rPr>
                <w:rFonts w:cs="Arial"/>
                <w:sz w:val="18"/>
                <w:szCs w:val="18"/>
              </w:rPr>
              <w:t>я</w:t>
            </w:r>
            <w:r w:rsidR="009C59E7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EA2589">
              <w:rPr>
                <w:rFonts w:cs="Arial"/>
                <w:sz w:val="18"/>
                <w:szCs w:val="18"/>
              </w:rPr>
              <w:t xml:space="preserve">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D9108D" w:rsidRPr="00AA67DE" w:rsidTr="00771807">
        <w:trPr>
          <w:trHeight w:val="12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EA2589" w:rsidRDefault="00131E24" w:rsidP="00385D45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EA2589">
              <w:rPr>
                <w:b/>
                <w:sz w:val="18"/>
                <w:szCs w:val="18"/>
              </w:rPr>
              <w:t>.     УСЛОВИЯ ПРЕДОСТАВЛЕНИЯ ПЛАТНЫХ МЕДИЦИНСКИХ УСЛУГ</w:t>
            </w:r>
          </w:p>
        </w:tc>
      </w:tr>
      <w:tr w:rsidR="00131E24" w:rsidRPr="00AA67DE" w:rsidTr="00771807">
        <w:trPr>
          <w:trHeight w:val="581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541CA0" w:rsidRDefault="00131E24" w:rsidP="009C59E7">
            <w:pPr>
              <w:jc w:val="both"/>
              <w:rPr>
                <w:rFonts w:cs="Arial"/>
                <w:sz w:val="18"/>
                <w:szCs w:val="18"/>
              </w:rPr>
            </w:pPr>
            <w:r w:rsidRPr="00541CA0">
              <w:rPr>
                <w:rFonts w:cs="Arial"/>
                <w:sz w:val="18"/>
                <w:szCs w:val="18"/>
              </w:rPr>
              <w:t>5.1. Платные медицинские услуги оказываются на основе добровольного волеизъявления </w:t>
            </w:r>
            <w:r w:rsidR="009C59E7">
              <w:rPr>
                <w:rFonts w:cs="Arial"/>
                <w:sz w:val="18"/>
                <w:szCs w:val="18"/>
              </w:rPr>
              <w:t>Заказчика</w:t>
            </w:r>
            <w:r w:rsidRPr="00541CA0">
              <w:rPr>
                <w:rFonts w:cs="Arial"/>
                <w:sz w:val="18"/>
                <w:szCs w:val="18"/>
              </w:rPr>
              <w:t xml:space="preserve"> (законного представителя </w:t>
            </w:r>
            <w:r w:rsidR="009C59E7">
              <w:rPr>
                <w:rFonts w:cs="Arial"/>
                <w:sz w:val="18"/>
                <w:szCs w:val="18"/>
              </w:rPr>
              <w:t>П</w:t>
            </w:r>
            <w:r w:rsidRPr="00541CA0">
              <w:rPr>
                <w:rFonts w:cs="Arial"/>
                <w:sz w:val="18"/>
                <w:szCs w:val="18"/>
              </w:rPr>
              <w:t xml:space="preserve">отребителя) и согласия Потребителя приобрести медицинскую услугу на возмездной основе за счет средств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а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72061">
              <w:rPr>
                <w:rFonts w:cs="Arial"/>
                <w:sz w:val="18"/>
                <w:szCs w:val="18"/>
              </w:rPr>
              <w:t>го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я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541CA0">
              <w:rPr>
                <w:rFonts w:cs="Arial"/>
                <w:sz w:val="18"/>
                <w:szCs w:val="18"/>
              </w:rPr>
              <w:t>.</w:t>
            </w:r>
          </w:p>
        </w:tc>
      </w:tr>
      <w:tr w:rsidR="00131E24" w:rsidRPr="00AA67DE" w:rsidTr="00771807">
        <w:trPr>
          <w:trHeight w:val="467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.2. </w:t>
            </w:r>
            <w:r w:rsidRPr="00947462">
              <w:rPr>
                <w:bCs/>
                <w:sz w:val="18"/>
                <w:szCs w:val="18"/>
              </w:rPr>
      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деятельность, порядками, стандартами, другими документами в соответствии с действующим законодательством РФ.</w:t>
            </w:r>
          </w:p>
        </w:tc>
      </w:tr>
      <w:tr w:rsidR="00131E24" w:rsidRPr="00947462" w:rsidTr="00771807">
        <w:trPr>
          <w:trHeight w:val="49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.3.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предоставляет Исполнителю всю медицинскую документацию, информацию и иные сведения, касающиеся предмета обращения за медицинской помощью.</w:t>
            </w:r>
          </w:p>
        </w:tc>
      </w:tr>
      <w:tr w:rsidR="00131E24" w:rsidRPr="00947462" w:rsidTr="00771807">
        <w:trPr>
          <w:trHeight w:val="272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>.4.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131E24" w:rsidRPr="00947462" w:rsidTr="00771807">
        <w:trPr>
          <w:trHeight w:val="561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lastRenderedPageBreak/>
              <w:t>5</w:t>
            </w:r>
            <w:r w:rsidR="00131E24" w:rsidRPr="00947462">
              <w:rPr>
                <w:sz w:val="18"/>
                <w:szCs w:val="18"/>
              </w:rPr>
              <w:t xml:space="preserve">.5.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      </w:r>
          </w:p>
        </w:tc>
      </w:tr>
      <w:tr w:rsidR="00131E24" w:rsidRPr="00947462" w:rsidTr="00771807">
        <w:trPr>
          <w:trHeight w:val="7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31E24" w:rsidRPr="00947462">
              <w:rPr>
                <w:rFonts w:cs="Arial"/>
                <w:sz w:val="18"/>
                <w:szCs w:val="18"/>
              </w:rPr>
              <w:t xml:space="preserve">.6. </w:t>
            </w:r>
            <w:proofErr w:type="gramStart"/>
            <w:r w:rsidRPr="00947462">
              <w:rPr>
                <w:rFonts w:cs="Arial"/>
                <w:sz w:val="18"/>
                <w:szCs w:val="18"/>
              </w:rPr>
              <w:t xml:space="preserve">После исполнения Договора Исполнитель по запросу бесплатно выдает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у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72061">
              <w:rPr>
                <w:rFonts w:cs="Arial"/>
                <w:sz w:val="18"/>
                <w:szCs w:val="18"/>
              </w:rPr>
              <w:t>ому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ю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Pr="00947462">
              <w:rPr>
                <w:rFonts w:cs="Arial"/>
                <w:sz w:val="18"/>
                <w:szCs w:val="18"/>
              </w:rPr>
      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оплаты в течение 5 рабочих дней с</w:t>
            </w:r>
            <w:proofErr w:type="gramEnd"/>
            <w:r w:rsidRPr="00947462">
              <w:rPr>
                <w:rFonts w:cs="Arial"/>
                <w:sz w:val="18"/>
                <w:szCs w:val="18"/>
              </w:rPr>
              <w:t xml:space="preserve"> момента получения запроса.</w:t>
            </w:r>
          </w:p>
        </w:tc>
      </w:tr>
      <w:tr w:rsidR="00131E24" w:rsidRPr="00947462" w:rsidTr="00771807">
        <w:trPr>
          <w:trHeight w:val="44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.7. Платные медицинские услуги предоставляются только при наличии информированного добровольного согласия </w:t>
            </w:r>
            <w:r w:rsidR="00072061" w:rsidRPr="000E7A29">
              <w:rPr>
                <w:rFonts w:cs="Arial"/>
                <w:sz w:val="18"/>
                <w:szCs w:val="18"/>
              </w:rPr>
              <w:t>Заказчик</w:t>
            </w:r>
            <w:r w:rsidR="00072061">
              <w:rPr>
                <w:rFonts w:cs="Arial"/>
                <w:sz w:val="18"/>
                <w:szCs w:val="18"/>
              </w:rPr>
              <w:t>а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(законно</w:t>
            </w:r>
            <w:r w:rsidR="00072061">
              <w:rPr>
                <w:rFonts w:cs="Arial"/>
                <w:sz w:val="18"/>
                <w:szCs w:val="18"/>
              </w:rPr>
              <w:t>го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я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</w:p>
        </w:tc>
      </w:tr>
      <w:tr w:rsidR="00131E24" w:rsidRPr="00947462" w:rsidTr="00771807">
        <w:trPr>
          <w:trHeight w:val="563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5</w:t>
            </w:r>
            <w:r w:rsidR="00131E24" w:rsidRPr="00947462">
              <w:rPr>
                <w:sz w:val="18"/>
                <w:szCs w:val="18"/>
              </w:rPr>
              <w:t xml:space="preserve">.8.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072061">
              <w:rPr>
                <w:rFonts w:cs="Arial"/>
                <w:sz w:val="18"/>
                <w:szCs w:val="18"/>
              </w:rPr>
              <w:t xml:space="preserve"> и Потребитель</w:t>
            </w:r>
            <w:r w:rsidR="00131E24" w:rsidRPr="00947462">
              <w:rPr>
                <w:sz w:val="18"/>
                <w:szCs w:val="18"/>
              </w:rPr>
              <w:t xml:space="preserve"> дает Исполнителю согласие на обработку необходимых персональны</w:t>
            </w:r>
            <w:r w:rsidR="00072061">
              <w:rPr>
                <w:sz w:val="18"/>
                <w:szCs w:val="18"/>
              </w:rPr>
              <w:t>х данных Заказчика и потребителя</w:t>
            </w:r>
            <w:r w:rsidR="00131E24" w:rsidRPr="00947462">
              <w:rPr>
                <w:sz w:val="18"/>
                <w:szCs w:val="18"/>
              </w:rPr>
              <w:t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 w:rsidRPr="00947462">
              <w:rPr>
                <w:b/>
                <w:sz w:val="18"/>
                <w:szCs w:val="18"/>
              </w:rPr>
              <w:t>6</w:t>
            </w:r>
            <w:r w:rsidR="00131E24" w:rsidRPr="00947462">
              <w:rPr>
                <w:b/>
                <w:sz w:val="18"/>
                <w:szCs w:val="18"/>
              </w:rPr>
              <w:t>.     ОТВЕТСТВЕННОСТЬ СТОРОН ЗА НЕВЫПОЛНЕНИЕ УСЛОВИЙ ДОГОВОРА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 w:rsidRPr="00947462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.2. Вред, причиненный жизни или здоровью пациента </w:t>
            </w:r>
            <w:r w:rsidR="004324ED">
              <w:rPr>
                <w:sz w:val="18"/>
                <w:szCs w:val="18"/>
              </w:rPr>
              <w:t>(</w:t>
            </w:r>
            <w:r w:rsidR="00131E24" w:rsidRPr="00947462">
              <w:rPr>
                <w:sz w:val="18"/>
                <w:szCs w:val="18"/>
              </w:rPr>
              <w:t>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072061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.3.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несет ответственность за нарушение условий Договора об оплате услуг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.4. </w:t>
            </w:r>
            <w:r w:rsidR="00072061" w:rsidRPr="000E7A29">
              <w:rPr>
                <w:rFonts w:cs="Arial"/>
                <w:sz w:val="18"/>
                <w:szCs w:val="18"/>
              </w:rPr>
              <w:t>Заказчик (законн</w:t>
            </w:r>
            <w:r w:rsidR="00072061">
              <w:rPr>
                <w:rFonts w:cs="Arial"/>
                <w:sz w:val="18"/>
                <w:szCs w:val="18"/>
              </w:rPr>
              <w:t>ый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72061">
              <w:rPr>
                <w:rFonts w:cs="Arial"/>
                <w:sz w:val="18"/>
                <w:szCs w:val="18"/>
              </w:rPr>
              <w:t>ь</w:t>
            </w:r>
            <w:r w:rsidR="00072061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947462">
              <w:rPr>
                <w:sz w:val="18"/>
                <w:szCs w:val="18"/>
              </w:rPr>
              <w:t xml:space="preserve">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      </w:r>
          </w:p>
        </w:tc>
      </w:tr>
      <w:tr w:rsidR="00131E24" w:rsidRPr="00947462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4324ED">
            <w:pPr>
              <w:jc w:val="both"/>
            </w:pPr>
            <w:r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.5. В случаях, предусмотренных п.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 xml:space="preserve">.3. - </w:t>
            </w:r>
            <w:r w:rsidR="004324ED">
              <w:rPr>
                <w:sz w:val="18"/>
                <w:szCs w:val="18"/>
              </w:rPr>
              <w:t>6</w:t>
            </w:r>
            <w:r w:rsidR="00131E24" w:rsidRPr="00947462">
              <w:rPr>
                <w:sz w:val="18"/>
                <w:szCs w:val="18"/>
              </w:rPr>
              <w:t>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      </w:r>
          </w:p>
        </w:tc>
      </w:tr>
      <w:tr w:rsidR="00D9108D" w:rsidRPr="00AA67DE" w:rsidTr="00771807">
        <w:trPr>
          <w:trHeight w:val="15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947462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947462" w:rsidRDefault="00947462" w:rsidP="00385D45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131E24" w:rsidRPr="00947462">
              <w:rPr>
                <w:b/>
                <w:sz w:val="18"/>
                <w:szCs w:val="18"/>
              </w:rPr>
              <w:t>. ПОРЯДОК ИЗМЕНЕНИЯ И РАСТОРЖЕНИЯ ДОГОВОРА</w:t>
            </w:r>
          </w:p>
        </w:tc>
      </w:tr>
      <w:tr w:rsidR="00131E24" w:rsidRPr="00B876AC" w:rsidTr="00771807">
        <w:trPr>
          <w:trHeight w:val="25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>.1. Изменение или расторжение Договора производится в порядке, установленном действующим законодательством РФ.</w:t>
            </w:r>
          </w:p>
        </w:tc>
      </w:tr>
      <w:tr w:rsidR="00131E24" w:rsidRPr="00B876AC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D9108D">
            <w:pPr>
              <w:jc w:val="both"/>
            </w:pPr>
            <w:r>
              <w:rPr>
                <w:sz w:val="18"/>
                <w:szCs w:val="18"/>
              </w:rPr>
              <w:t>7</w:t>
            </w:r>
            <w:r w:rsidR="00131E24" w:rsidRPr="00B876AC">
              <w:rPr>
                <w:sz w:val="18"/>
                <w:szCs w:val="18"/>
              </w:rPr>
              <w:t xml:space="preserve">.2. В случае отказа </w:t>
            </w:r>
            <w:r w:rsidR="000D204B" w:rsidRPr="000E7A29">
              <w:rPr>
                <w:rFonts w:cs="Arial"/>
                <w:sz w:val="18"/>
                <w:szCs w:val="18"/>
              </w:rPr>
              <w:t>Заказчик</w:t>
            </w:r>
            <w:r w:rsidR="000D204B">
              <w:rPr>
                <w:rFonts w:cs="Arial"/>
                <w:sz w:val="18"/>
                <w:szCs w:val="18"/>
              </w:rPr>
              <w:t>а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D204B">
              <w:rPr>
                <w:rFonts w:cs="Arial"/>
                <w:sz w:val="18"/>
                <w:szCs w:val="18"/>
              </w:rPr>
              <w:t>ого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D204B">
              <w:rPr>
                <w:rFonts w:cs="Arial"/>
                <w:sz w:val="18"/>
                <w:szCs w:val="18"/>
              </w:rPr>
              <w:t>я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после заключения Договора от получения медицинских услуг Договор расторгается. Исполнитель информирует </w:t>
            </w:r>
            <w:r w:rsidR="000D204B" w:rsidRPr="000E7A29">
              <w:rPr>
                <w:rFonts w:cs="Arial"/>
                <w:sz w:val="18"/>
                <w:szCs w:val="18"/>
              </w:rPr>
              <w:t>Заказчик</w:t>
            </w:r>
            <w:r w:rsidR="000D204B">
              <w:rPr>
                <w:rFonts w:cs="Arial"/>
                <w:sz w:val="18"/>
                <w:szCs w:val="18"/>
              </w:rPr>
              <w:t>а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(законн</w:t>
            </w:r>
            <w:r w:rsidR="000D204B">
              <w:rPr>
                <w:rFonts w:cs="Arial"/>
                <w:sz w:val="18"/>
                <w:szCs w:val="18"/>
              </w:rPr>
              <w:t>ого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0D204B">
              <w:rPr>
                <w:rFonts w:cs="Arial"/>
                <w:sz w:val="18"/>
                <w:szCs w:val="18"/>
              </w:rPr>
              <w:t>я</w:t>
            </w:r>
            <w:r w:rsidR="000D204B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о расторжении договора по инициативе Потребителя, при этом </w:t>
            </w:r>
            <w:r w:rsidR="000D204B">
              <w:rPr>
                <w:sz w:val="18"/>
                <w:szCs w:val="18"/>
              </w:rPr>
              <w:t>Заказчик</w:t>
            </w:r>
            <w:r w:rsidR="00D9108D">
              <w:rPr>
                <w:sz w:val="18"/>
                <w:szCs w:val="18"/>
              </w:rPr>
              <w:t xml:space="preserve"> </w:t>
            </w:r>
            <w:r w:rsidR="00D9108D" w:rsidRPr="000E7A29">
              <w:rPr>
                <w:rFonts w:cs="Arial"/>
                <w:sz w:val="18"/>
                <w:szCs w:val="18"/>
              </w:rPr>
              <w:t>(законн</w:t>
            </w:r>
            <w:r w:rsidR="00D9108D">
              <w:rPr>
                <w:rFonts w:cs="Arial"/>
                <w:sz w:val="18"/>
                <w:szCs w:val="18"/>
              </w:rPr>
              <w:t>ый</w:t>
            </w:r>
            <w:r w:rsidR="00D9108D" w:rsidRPr="000E7A29">
              <w:rPr>
                <w:rFonts w:cs="Arial"/>
                <w:sz w:val="18"/>
                <w:szCs w:val="18"/>
              </w:rPr>
              <w:t xml:space="preserve"> представител</w:t>
            </w:r>
            <w:r w:rsidR="00D9108D">
              <w:rPr>
                <w:rFonts w:cs="Arial"/>
                <w:sz w:val="18"/>
                <w:szCs w:val="18"/>
              </w:rPr>
              <w:t>ь</w:t>
            </w:r>
            <w:r w:rsidR="00D9108D" w:rsidRPr="000E7A29">
              <w:rPr>
                <w:rFonts w:cs="Arial"/>
                <w:sz w:val="18"/>
                <w:szCs w:val="18"/>
              </w:rPr>
              <w:t xml:space="preserve"> Потребителя)</w:t>
            </w:r>
            <w:r w:rsidR="00131E24" w:rsidRPr="00B876AC">
              <w:rPr>
                <w:sz w:val="18"/>
                <w:szCs w:val="18"/>
              </w:rPr>
              <w:t xml:space="preserve">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D9108D" w:rsidRPr="00AA67DE" w:rsidTr="00771807">
        <w:trPr>
          <w:trHeight w:val="135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B876AC" w:rsidRPr="00B876AC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 ПОРЯДОК РАЗРЕШЕНИЯ СПОРОВ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 xml:space="preserve">8.1. </w:t>
            </w: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Стороны обязуются все возникающие разногласия решать путем переговоров.</w:t>
            </w:r>
          </w:p>
        </w:tc>
      </w:tr>
      <w:tr w:rsidR="00B876AC" w:rsidRPr="00AA67DE" w:rsidTr="00771807">
        <w:trPr>
          <w:trHeight w:val="17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8.2. При </w:t>
            </w:r>
            <w:proofErr w:type="spellStart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неурегулировании</w:t>
            </w:r>
            <w:proofErr w:type="spellEnd"/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 xml:space="preserve"> Сторонами возникших разногласий спор разрешается в судебном порядке.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  <w:shd w:val="clear" w:color="auto" w:fill="FFFFFF"/>
              </w:rPr>
              <w:t>8.3. Во всем остальном, не предусмотренном настоящим договором, Стороны руководствуются действующим законодательством.</w:t>
            </w:r>
          </w:p>
        </w:tc>
      </w:tr>
      <w:tr w:rsidR="00B876AC" w:rsidRPr="00AA67DE" w:rsidTr="00771807">
        <w:trPr>
          <w:trHeight w:val="135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</w:p>
        </w:tc>
      </w:tr>
      <w:tr w:rsidR="00131E24" w:rsidRPr="00B876AC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 xml:space="preserve">9. </w:t>
            </w:r>
            <w:r w:rsidR="00131E24" w:rsidRPr="00B876AC">
              <w:rPr>
                <w:b/>
                <w:sz w:val="18"/>
                <w:szCs w:val="18"/>
              </w:rPr>
              <w:t>СРОК ДЕЙСТВИЯ ДОГОВОРА И ИНЫЕ УСЛОВИЯ</w:t>
            </w:r>
          </w:p>
        </w:tc>
      </w:tr>
      <w:tr w:rsidR="00131E24" w:rsidRPr="00B876AC" w:rsidTr="00771807">
        <w:trPr>
          <w:trHeight w:val="248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.1.  Договор считается заключенным со дня его подписания и действует до полного исполнения сторонами обязательств.</w:t>
            </w:r>
          </w:p>
        </w:tc>
      </w:tr>
      <w:tr w:rsidR="00131E24" w:rsidRPr="00B876AC" w:rsidTr="00771807">
        <w:trPr>
          <w:trHeight w:val="27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r w:rsidRPr="00B876AC">
              <w:rPr>
                <w:sz w:val="18"/>
                <w:szCs w:val="18"/>
              </w:rPr>
              <w:t>9</w:t>
            </w:r>
            <w:r w:rsidR="00131E24" w:rsidRPr="00B876AC">
              <w:rPr>
                <w:sz w:val="18"/>
                <w:szCs w:val="18"/>
              </w:rPr>
              <w:t>.2. Договор составлен в двух экземплярах, по одному – для каждой из Сторон.</w:t>
            </w:r>
          </w:p>
        </w:tc>
      </w:tr>
      <w:tr w:rsidR="00D9108D" w:rsidRPr="00AA67DE" w:rsidTr="00771807">
        <w:trPr>
          <w:trHeight w:val="180"/>
        </w:trPr>
        <w:tc>
          <w:tcPr>
            <w:tcW w:w="802" w:type="dxa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AA67DE" w:rsidTr="00771807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B876AC" w:rsidP="00385D45">
            <w:pPr>
              <w:jc w:val="center"/>
            </w:pPr>
            <w:r w:rsidRPr="00B876AC">
              <w:rPr>
                <w:b/>
                <w:sz w:val="18"/>
                <w:szCs w:val="18"/>
              </w:rPr>
              <w:t>10</w:t>
            </w:r>
            <w:r w:rsidR="00131E24" w:rsidRPr="00B876AC">
              <w:rPr>
                <w:b/>
                <w:sz w:val="18"/>
                <w:szCs w:val="18"/>
              </w:rPr>
              <w:t>.        ПОДПИСИ СТОРОН</w:t>
            </w:r>
          </w:p>
        </w:tc>
      </w:tr>
      <w:tr w:rsidR="00131E24" w:rsidRPr="00AA67DE" w:rsidTr="00771807">
        <w:tc>
          <w:tcPr>
            <w:tcW w:w="10783" w:type="dxa"/>
            <w:gridSpan w:val="5"/>
            <w:shd w:val="clear" w:color="FFFFFF" w:fill="auto"/>
            <w:vAlign w:val="bottom"/>
          </w:tcPr>
          <w:p w:rsidR="00131E24" w:rsidRPr="00B876AC" w:rsidRDefault="00131E24" w:rsidP="00385D45">
            <w:pPr>
              <w:jc w:val="both"/>
            </w:pPr>
            <w:proofErr w:type="gramStart"/>
            <w:r w:rsidRPr="00B876AC">
              <w:rPr>
                <w:sz w:val="18"/>
                <w:szCs w:val="18"/>
              </w:rPr>
      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</w:tc>
      </w:tr>
      <w:tr w:rsidR="00B876AC" w:rsidRPr="00B876AC" w:rsidTr="00D9108D">
        <w:trPr>
          <w:trHeight w:val="60"/>
        </w:trPr>
        <w:tc>
          <w:tcPr>
            <w:tcW w:w="10783" w:type="dxa"/>
            <w:gridSpan w:val="5"/>
            <w:shd w:val="clear" w:color="FFFFFF" w:fill="auto"/>
            <w:vAlign w:val="bottom"/>
          </w:tcPr>
          <w:p w:rsidR="00B876AC" w:rsidRPr="00B876AC" w:rsidRDefault="00B876AC" w:rsidP="00385D45">
            <w:pPr>
              <w:rPr>
                <w:rFonts w:cs="Arial"/>
                <w:sz w:val="18"/>
                <w:szCs w:val="18"/>
              </w:rPr>
            </w:pPr>
            <w:r w:rsidRPr="00B876AC">
              <w:rPr>
                <w:rFonts w:cs="Arial"/>
                <w:sz w:val="18"/>
                <w:szCs w:val="18"/>
              </w:rPr>
              <w:t>Потребитель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медицинских организациях.</w:t>
            </w:r>
          </w:p>
        </w:tc>
      </w:tr>
      <w:tr w:rsidR="00D9108D" w:rsidRPr="00AA67DE" w:rsidTr="00D9108D">
        <w:trPr>
          <w:trHeight w:val="21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D9108D" w:rsidRPr="00BB5EC3" w:rsidRDefault="00D9108D" w:rsidP="00D9108D">
            <w:pPr>
              <w:jc w:val="both"/>
              <w:rPr>
                <w:rFonts w:cs="Arial"/>
                <w:sz w:val="18"/>
                <w:szCs w:val="18"/>
              </w:rPr>
            </w:pPr>
            <w:r w:rsidRPr="00BB5EC3">
              <w:rPr>
                <w:rFonts w:cs="Arial"/>
                <w:sz w:val="18"/>
                <w:szCs w:val="18"/>
              </w:rPr>
              <w:t>Подпись Заказчика (законного представителя Потребителя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5EC3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</w:t>
            </w:r>
            <w:r w:rsidRPr="00BB5EC3">
              <w:rPr>
                <w:rFonts w:cs="Arial"/>
                <w:sz w:val="18"/>
                <w:szCs w:val="18"/>
              </w:rPr>
              <w:t>_(_______</w:t>
            </w:r>
            <w:r>
              <w:rPr>
                <w:rFonts w:cs="Arial"/>
                <w:sz w:val="18"/>
                <w:szCs w:val="18"/>
              </w:rPr>
              <w:t>________________</w:t>
            </w:r>
            <w:r w:rsidRPr="00BB5EC3">
              <w:rPr>
                <w:rFonts w:cs="Arial"/>
                <w:sz w:val="18"/>
                <w:szCs w:val="18"/>
              </w:rPr>
              <w:t>______</w:t>
            </w:r>
            <w:r>
              <w:rPr>
                <w:rFonts w:cs="Arial"/>
                <w:sz w:val="18"/>
                <w:szCs w:val="18"/>
              </w:rPr>
              <w:t>________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  <w:p w:rsidR="00D9108D" w:rsidRPr="00BB5EC3" w:rsidRDefault="00D9108D" w:rsidP="00D9108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9108D" w:rsidRPr="00AA67DE" w:rsidRDefault="00D9108D" w:rsidP="00385D45">
            <w:pPr>
              <w:rPr>
                <w:color w:val="FF0000"/>
              </w:rPr>
            </w:pPr>
            <w:r>
              <w:rPr>
                <w:rFonts w:cs="Arial"/>
                <w:sz w:val="18"/>
                <w:szCs w:val="18"/>
              </w:rPr>
              <w:t>Подпись П</w:t>
            </w:r>
            <w:r w:rsidRPr="00BB5EC3">
              <w:rPr>
                <w:rFonts w:cs="Arial"/>
                <w:sz w:val="18"/>
                <w:szCs w:val="18"/>
              </w:rPr>
              <w:t>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____________</w:t>
            </w:r>
            <w:r>
              <w:rPr>
                <w:rFonts w:cs="Arial"/>
                <w:sz w:val="18"/>
                <w:szCs w:val="18"/>
              </w:rPr>
              <w:t>____</w:t>
            </w:r>
            <w:r w:rsidRPr="00BB5EC3">
              <w:rPr>
                <w:rFonts w:cs="Arial"/>
                <w:sz w:val="18"/>
                <w:szCs w:val="18"/>
              </w:rPr>
              <w:t>_______</w:t>
            </w:r>
            <w:r>
              <w:rPr>
                <w:rFonts w:cs="Arial"/>
                <w:sz w:val="18"/>
                <w:szCs w:val="18"/>
              </w:rPr>
              <w:t>____</w:t>
            </w:r>
            <w:r w:rsidRPr="00BB5EC3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___________________________________________________________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</w:tc>
      </w:tr>
      <w:tr w:rsidR="00D9108D" w:rsidRPr="00AA67DE" w:rsidTr="00D9108D">
        <w:trPr>
          <w:trHeight w:val="210"/>
        </w:trPr>
        <w:tc>
          <w:tcPr>
            <w:tcW w:w="3101" w:type="dxa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D9108D" w:rsidRPr="00AA67DE" w:rsidRDefault="00D9108D" w:rsidP="00385D45">
            <w:pPr>
              <w:rPr>
                <w:color w:val="FF0000"/>
              </w:rPr>
            </w:pPr>
          </w:p>
        </w:tc>
      </w:tr>
      <w:tr w:rsidR="00131E24" w:rsidRPr="00385D45" w:rsidTr="00D9108D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B876AC" w:rsidP="00385D45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>.1. ИСПОЛНИТЕЛЬ (должность, фамилия, имя и отчество (если имеется) лица, заключающего Договор от имени Исполнителя): /Швецов Е. А./</w:t>
            </w:r>
          </w:p>
        </w:tc>
      </w:tr>
      <w:tr w:rsidR="00131E24" w:rsidRPr="00385D45" w:rsidTr="00D9108D">
        <w:trPr>
          <w:trHeight w:val="33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131E24" w:rsidP="00385D45">
            <w:r w:rsidRPr="00385D45">
              <w:rPr>
                <w:sz w:val="18"/>
                <w:szCs w:val="18"/>
              </w:rPr>
              <w:t>Подпись лица, заключающего Договор от имени Исполнителя: ___________________________________</w:t>
            </w:r>
          </w:p>
        </w:tc>
      </w:tr>
      <w:tr w:rsidR="00131E24" w:rsidRPr="00AA67DE" w:rsidTr="00D9108D">
        <w:trPr>
          <w:trHeight w:val="24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AA67DE" w:rsidRDefault="00131E24" w:rsidP="00385D45">
            <w:pPr>
              <w:rPr>
                <w:color w:val="FF0000"/>
              </w:rPr>
            </w:pPr>
          </w:p>
        </w:tc>
      </w:tr>
      <w:tr w:rsidR="00131E24" w:rsidRPr="00385D45" w:rsidTr="00D9108D">
        <w:tc>
          <w:tcPr>
            <w:tcW w:w="10773" w:type="dxa"/>
            <w:gridSpan w:val="5"/>
            <w:shd w:val="clear" w:color="FFFFFF" w:fill="auto"/>
            <w:vAlign w:val="bottom"/>
          </w:tcPr>
          <w:p w:rsidR="00131E24" w:rsidRPr="00385D45" w:rsidRDefault="00385D45" w:rsidP="00446AFF">
            <w:r w:rsidRPr="00385D45">
              <w:rPr>
                <w:b/>
                <w:sz w:val="18"/>
                <w:szCs w:val="18"/>
              </w:rPr>
              <w:t>10</w:t>
            </w:r>
            <w:r w:rsidR="00131E24" w:rsidRPr="00385D45">
              <w:rPr>
                <w:b/>
                <w:sz w:val="18"/>
                <w:szCs w:val="18"/>
              </w:rPr>
              <w:t>.2. ЗАКАЗЧИК (</w:t>
            </w:r>
            <w:r w:rsidR="000D204B">
              <w:rPr>
                <w:b/>
                <w:sz w:val="18"/>
                <w:szCs w:val="18"/>
              </w:rPr>
              <w:t>ЗАКОННЫЙ ПРЕДСТОВИТЕЛЬ ПОТРЕБИТЕЛЯ</w:t>
            </w:r>
            <w:r w:rsidR="00131E24" w:rsidRPr="00385D45">
              <w:rPr>
                <w:b/>
                <w:sz w:val="18"/>
                <w:szCs w:val="18"/>
              </w:rPr>
              <w:t xml:space="preserve">) (фамилия, имя и отчество (если имеется): </w:t>
            </w:r>
          </w:p>
        </w:tc>
      </w:tr>
      <w:tr w:rsidR="00131E24" w:rsidRPr="00BB5EC3" w:rsidTr="00D9108D">
        <w:trPr>
          <w:trHeight w:val="45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BB5EC3" w:rsidRPr="00BB5EC3" w:rsidRDefault="00BB5EC3" w:rsidP="00BB5EC3">
            <w:pPr>
              <w:jc w:val="both"/>
              <w:rPr>
                <w:rFonts w:cs="Arial"/>
                <w:sz w:val="18"/>
                <w:szCs w:val="18"/>
              </w:rPr>
            </w:pPr>
            <w:r w:rsidRPr="00BB5EC3">
              <w:rPr>
                <w:rFonts w:cs="Arial"/>
                <w:sz w:val="18"/>
                <w:szCs w:val="18"/>
              </w:rPr>
              <w:t>Подпись Заказчика (законного представителя Потребителя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) ______________(_____________</w:t>
            </w:r>
            <w:r>
              <w:rPr>
                <w:rFonts w:cs="Arial"/>
                <w:sz w:val="18"/>
                <w:szCs w:val="18"/>
              </w:rPr>
              <w:t>________________________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  <w:p w:rsidR="00BB5EC3" w:rsidRPr="00BB5EC3" w:rsidRDefault="00BB5EC3" w:rsidP="00BB5EC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31E24" w:rsidRPr="00BB5EC3" w:rsidRDefault="00BB5EC3" w:rsidP="00BB5E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Подпись п</w:t>
            </w:r>
            <w:r w:rsidRPr="00BB5EC3">
              <w:rPr>
                <w:rFonts w:cs="Arial"/>
                <w:sz w:val="18"/>
                <w:szCs w:val="18"/>
              </w:rPr>
              <w:t>отребителя</w:t>
            </w:r>
            <w:proofErr w:type="gramStart"/>
            <w:r w:rsidRPr="00BB5EC3">
              <w:rPr>
                <w:rFonts w:cs="Arial"/>
                <w:sz w:val="18"/>
                <w:szCs w:val="18"/>
              </w:rPr>
              <w:t>___________________(______________________________________________________________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</w:t>
            </w:r>
            <w:r w:rsidRPr="00BB5EC3">
              <w:rPr>
                <w:rFonts w:cs="Arial"/>
                <w:sz w:val="18"/>
                <w:szCs w:val="18"/>
              </w:rPr>
              <w:t>)</w:t>
            </w:r>
            <w:proofErr w:type="gramEnd"/>
          </w:p>
        </w:tc>
      </w:tr>
    </w:tbl>
    <w:p w:rsidR="008A33F1" w:rsidRPr="00AA67DE" w:rsidRDefault="008A33F1" w:rsidP="00385D45">
      <w:pPr>
        <w:rPr>
          <w:color w:val="FF0000"/>
        </w:rPr>
      </w:pPr>
    </w:p>
    <w:sectPr w:rsidR="008A33F1" w:rsidRPr="00AA67DE" w:rsidSect="00C16B6F">
      <w:pgSz w:w="11907" w:h="16839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6B6F"/>
    <w:rsid w:val="00072061"/>
    <w:rsid w:val="000804C5"/>
    <w:rsid w:val="000960D6"/>
    <w:rsid w:val="000D204B"/>
    <w:rsid w:val="000E29C1"/>
    <w:rsid w:val="000E7A29"/>
    <w:rsid w:val="00131E24"/>
    <w:rsid w:val="002C4207"/>
    <w:rsid w:val="00385D45"/>
    <w:rsid w:val="003A3561"/>
    <w:rsid w:val="003D157A"/>
    <w:rsid w:val="00403FB6"/>
    <w:rsid w:val="00431693"/>
    <w:rsid w:val="004324ED"/>
    <w:rsid w:val="00441402"/>
    <w:rsid w:val="00446AFF"/>
    <w:rsid w:val="00541CA0"/>
    <w:rsid w:val="00655D85"/>
    <w:rsid w:val="0073122B"/>
    <w:rsid w:val="00771807"/>
    <w:rsid w:val="007D2D39"/>
    <w:rsid w:val="007E0117"/>
    <w:rsid w:val="008A33F1"/>
    <w:rsid w:val="008D670F"/>
    <w:rsid w:val="00947462"/>
    <w:rsid w:val="009C59E7"/>
    <w:rsid w:val="009F13D2"/>
    <w:rsid w:val="00A46429"/>
    <w:rsid w:val="00A864EE"/>
    <w:rsid w:val="00AA1216"/>
    <w:rsid w:val="00AA67DE"/>
    <w:rsid w:val="00B876AC"/>
    <w:rsid w:val="00BA373F"/>
    <w:rsid w:val="00BB5EC3"/>
    <w:rsid w:val="00C16B6F"/>
    <w:rsid w:val="00CC6DD0"/>
    <w:rsid w:val="00D853A5"/>
    <w:rsid w:val="00D9108D"/>
    <w:rsid w:val="00DF3B24"/>
    <w:rsid w:val="00EA2589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6B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41CA0"/>
    <w:rPr>
      <w:color w:val="0000FF" w:themeColor="hyperlink"/>
      <w:u w:val="single"/>
    </w:rPr>
  </w:style>
  <w:style w:type="paragraph" w:customStyle="1" w:styleId="Default">
    <w:name w:val="Default"/>
    <w:rsid w:val="00DF3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.solzdrav.ru" TargetMode="External"/><Relationship Id="rId4" Type="http://schemas.openxmlformats.org/officeDocument/2006/relationships/hyperlink" Target="http://www.sp.sol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Е.И.</cp:lastModifiedBy>
  <cp:revision>5</cp:revision>
  <dcterms:created xsi:type="dcterms:W3CDTF">2023-09-04T04:52:00Z</dcterms:created>
  <dcterms:modified xsi:type="dcterms:W3CDTF">2023-09-04T11:02:00Z</dcterms:modified>
</cp:coreProperties>
</file>